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95D4" w14:textId="77777777" w:rsidR="001E2534" w:rsidRPr="00B8240D" w:rsidRDefault="00000000">
      <w:pPr>
        <w:jc w:val="center"/>
        <w:rPr>
          <w:b/>
          <w:sz w:val="28"/>
          <w:szCs w:val="28"/>
          <w:lang w:val="es-EC"/>
        </w:rPr>
      </w:pPr>
      <w:r w:rsidRPr="00B8240D">
        <w:rPr>
          <w:b/>
          <w:sz w:val="28"/>
          <w:szCs w:val="28"/>
          <w:lang w:val="es-EC"/>
        </w:rPr>
        <w:t xml:space="preserve">Sistema inteligente monitorea la foto de perfil de nuevos pasajeros en </w:t>
      </w:r>
      <w:proofErr w:type="spellStart"/>
      <w:r w:rsidRPr="00B8240D">
        <w:rPr>
          <w:b/>
          <w:sz w:val="28"/>
          <w:szCs w:val="28"/>
          <w:lang w:val="es-EC"/>
        </w:rPr>
        <w:t>inDrive</w:t>
      </w:r>
      <w:proofErr w:type="spellEnd"/>
      <w:r w:rsidRPr="00B8240D">
        <w:rPr>
          <w:b/>
          <w:sz w:val="28"/>
          <w:szCs w:val="28"/>
          <w:lang w:val="es-EC"/>
        </w:rPr>
        <w:t xml:space="preserve">; esta y más funciones de seguridad promueve la </w:t>
      </w:r>
      <w:proofErr w:type="gramStart"/>
      <w:r w:rsidRPr="00B8240D">
        <w:rPr>
          <w:b/>
          <w:sz w:val="28"/>
          <w:szCs w:val="28"/>
          <w:lang w:val="es-EC"/>
        </w:rPr>
        <w:t>app</w:t>
      </w:r>
      <w:proofErr w:type="gramEnd"/>
    </w:p>
    <w:p w14:paraId="7509C3BF" w14:textId="77777777" w:rsidR="001E2534" w:rsidRPr="00B8240D" w:rsidRDefault="001E2534">
      <w:pPr>
        <w:jc w:val="center"/>
        <w:rPr>
          <w:b/>
          <w:sz w:val="26"/>
          <w:szCs w:val="26"/>
          <w:highlight w:val="yellow"/>
          <w:lang w:val="es-EC"/>
        </w:rPr>
      </w:pPr>
    </w:p>
    <w:p w14:paraId="12A77F82" w14:textId="77777777" w:rsidR="001E2534" w:rsidRPr="00B8240D" w:rsidRDefault="00000000">
      <w:pPr>
        <w:numPr>
          <w:ilvl w:val="0"/>
          <w:numId w:val="1"/>
        </w:numPr>
        <w:ind w:left="1170"/>
        <w:jc w:val="both"/>
        <w:rPr>
          <w:i/>
          <w:lang w:val="es-EC"/>
        </w:rPr>
      </w:pPr>
      <w:r w:rsidRPr="00B8240D">
        <w:rPr>
          <w:i/>
          <w:lang w:val="es-EC"/>
        </w:rPr>
        <w:t xml:space="preserve">La compañía continuamente evalúa, desarrolla e implementa nuevas herramientas de seguridad en la aplicación, para velar por la seguridad de las personas. </w:t>
      </w:r>
    </w:p>
    <w:p w14:paraId="3ED3614A" w14:textId="77777777" w:rsidR="001E2534" w:rsidRPr="00B8240D" w:rsidRDefault="001E2534">
      <w:pPr>
        <w:jc w:val="both"/>
        <w:rPr>
          <w:i/>
          <w:lang w:val="es-EC"/>
        </w:rPr>
      </w:pPr>
    </w:p>
    <w:p w14:paraId="4E481D2A" w14:textId="77777777" w:rsidR="001E2534" w:rsidRPr="00B8240D" w:rsidRDefault="00000000">
      <w:pPr>
        <w:numPr>
          <w:ilvl w:val="0"/>
          <w:numId w:val="1"/>
        </w:numPr>
        <w:ind w:left="1170"/>
        <w:jc w:val="both"/>
        <w:rPr>
          <w:i/>
          <w:lang w:val="es-EC"/>
        </w:rPr>
      </w:pPr>
      <w:r w:rsidRPr="00B8240D">
        <w:rPr>
          <w:i/>
          <w:lang w:val="es-EC"/>
        </w:rPr>
        <w:t xml:space="preserve">A través de funciones reforzadas y un nuevo código de conducta, la nueva iniciativa Pacto de Seguridad empodera a las personas e impulsa la seguridad en la </w:t>
      </w:r>
      <w:proofErr w:type="gramStart"/>
      <w:r w:rsidRPr="00B8240D">
        <w:rPr>
          <w:i/>
          <w:lang w:val="es-EC"/>
        </w:rPr>
        <w:t>app</w:t>
      </w:r>
      <w:proofErr w:type="gramEnd"/>
      <w:r w:rsidRPr="00B8240D">
        <w:rPr>
          <w:i/>
          <w:lang w:val="es-EC"/>
        </w:rPr>
        <w:t>.</w:t>
      </w:r>
    </w:p>
    <w:p w14:paraId="3F93A076" w14:textId="77777777" w:rsidR="001E2534" w:rsidRPr="00B8240D" w:rsidRDefault="001E2534">
      <w:pPr>
        <w:rPr>
          <w:b/>
          <w:sz w:val="20"/>
          <w:szCs w:val="20"/>
          <w:lang w:val="es-EC"/>
        </w:rPr>
      </w:pPr>
    </w:p>
    <w:p w14:paraId="1D7F9E4B" w14:textId="43194FB7" w:rsidR="001E2534" w:rsidRPr="00B8240D" w:rsidRDefault="00000000">
      <w:pPr>
        <w:jc w:val="both"/>
        <w:rPr>
          <w:lang w:val="es-EC"/>
        </w:rPr>
      </w:pPr>
      <w:r w:rsidRPr="00B8240D">
        <w:rPr>
          <w:b/>
          <w:lang w:val="es-EC"/>
        </w:rPr>
        <w:t xml:space="preserve">Ciudad de Panamá, Panamá, a 18 de septiembre de 2023 - </w:t>
      </w:r>
      <w:proofErr w:type="spellStart"/>
      <w:r w:rsidRPr="00B8240D">
        <w:rPr>
          <w:lang w:val="es-EC"/>
        </w:rPr>
        <w:t>inDrive</w:t>
      </w:r>
      <w:proofErr w:type="spellEnd"/>
      <w:r w:rsidRPr="00B8240D">
        <w:rPr>
          <w:lang w:val="es-EC"/>
        </w:rPr>
        <w:t xml:space="preserve">, la plataforma global de movilidad urbana de mayor crecimiento </w:t>
      </w:r>
      <w:r w:rsidR="00B8240D" w:rsidRPr="00B8240D">
        <w:rPr>
          <w:lang w:val="es-EC"/>
        </w:rPr>
        <w:t>mundial</w:t>
      </w:r>
      <w:r w:rsidRPr="00B8240D">
        <w:rPr>
          <w:lang w:val="es-EC"/>
        </w:rPr>
        <w:t xml:space="preserve"> ha lanzado un </w:t>
      </w:r>
      <w:hyperlink r:id="rId7">
        <w:r w:rsidRPr="00B8240D">
          <w:rPr>
            <w:color w:val="1155CC"/>
            <w:u w:val="single"/>
            <w:lang w:val="es-EC"/>
          </w:rPr>
          <w:t>Pacto de Seguridad</w:t>
        </w:r>
      </w:hyperlink>
      <w:r w:rsidRPr="00B8240D">
        <w:rPr>
          <w:lang w:val="es-EC"/>
        </w:rPr>
        <w:t xml:space="preserve"> para empoderar a las personas e impulsar la seguridad en la aplicación. </w:t>
      </w:r>
    </w:p>
    <w:p w14:paraId="43E86B67" w14:textId="77777777" w:rsidR="001E2534" w:rsidRPr="00B8240D" w:rsidRDefault="001E2534">
      <w:pPr>
        <w:jc w:val="both"/>
        <w:rPr>
          <w:lang w:val="es-EC"/>
        </w:rPr>
      </w:pPr>
    </w:p>
    <w:p w14:paraId="466D252F" w14:textId="77777777" w:rsidR="001E2534" w:rsidRPr="00B8240D" w:rsidRDefault="00000000">
      <w:pPr>
        <w:jc w:val="both"/>
        <w:rPr>
          <w:lang w:val="es-EC"/>
        </w:rPr>
      </w:pPr>
      <w:r w:rsidRPr="00B8240D">
        <w:rPr>
          <w:lang w:val="es-EC"/>
        </w:rPr>
        <w:t>Esto, a través de funciones de seguridad específicas, un código de conducta y consejos prácticos para los usuarios. Con esta nueva iniciativa, la empresa busca que tanto pasajeros como conductores fomenten el respeto mutuo y que, con ello, cada trayecto sea más seguro.</w:t>
      </w:r>
    </w:p>
    <w:p w14:paraId="643862F3" w14:textId="77777777" w:rsidR="001E2534" w:rsidRPr="00B8240D" w:rsidRDefault="001E2534">
      <w:pPr>
        <w:jc w:val="both"/>
        <w:rPr>
          <w:b/>
          <w:highlight w:val="white"/>
          <w:lang w:val="es-EC"/>
        </w:rPr>
      </w:pPr>
    </w:p>
    <w:p w14:paraId="6238ED2D" w14:textId="77777777" w:rsidR="001E2534" w:rsidRPr="00B8240D" w:rsidRDefault="00000000">
      <w:pPr>
        <w:jc w:val="both"/>
        <w:rPr>
          <w:highlight w:val="white"/>
          <w:lang w:val="es-EC"/>
        </w:rPr>
      </w:pPr>
      <w:r w:rsidRPr="00B8240D">
        <w:rPr>
          <w:i/>
          <w:lang w:val="es-EC"/>
        </w:rPr>
        <w:t xml:space="preserve">"Pacto de Seguridad es una de las muchas medidas adoptadas para mejorar la seguridad en los servicios de </w:t>
      </w:r>
      <w:proofErr w:type="spellStart"/>
      <w:r w:rsidRPr="00B8240D">
        <w:rPr>
          <w:i/>
          <w:lang w:val="es-EC"/>
        </w:rPr>
        <w:t>inDrive</w:t>
      </w:r>
      <w:proofErr w:type="spellEnd"/>
      <w:r w:rsidRPr="00B8240D">
        <w:rPr>
          <w:i/>
          <w:lang w:val="es-EC"/>
        </w:rPr>
        <w:t xml:space="preserve">. Otro aspecto crucial es mejorar y ampliar nuestros modelos de análisis predictivo, los cuales se utilizan para reconocer contenidos inapropiados, por ejemplo. También, estamos trabajando activamente para aumentar los mecanismos de control de pasajeros, con el fin de seguir incrementando la seguridad para los conductores", </w:t>
      </w:r>
      <w:r w:rsidRPr="00B8240D">
        <w:rPr>
          <w:lang w:val="es-EC"/>
        </w:rPr>
        <w:t xml:space="preserve">comentó </w:t>
      </w:r>
      <w:r w:rsidRPr="00B8240D">
        <w:rPr>
          <w:b/>
          <w:lang w:val="es-EC"/>
        </w:rPr>
        <w:t xml:space="preserve">Sabina </w:t>
      </w:r>
      <w:proofErr w:type="spellStart"/>
      <w:r w:rsidRPr="00B8240D">
        <w:rPr>
          <w:b/>
          <w:lang w:val="es-EC"/>
        </w:rPr>
        <w:t>Mamedova</w:t>
      </w:r>
      <w:proofErr w:type="spellEnd"/>
      <w:r w:rsidRPr="00B8240D">
        <w:rPr>
          <w:b/>
          <w:lang w:val="es-EC"/>
        </w:rPr>
        <w:t xml:space="preserve">, responsable de Seguridad y Seguros de </w:t>
      </w:r>
      <w:proofErr w:type="spellStart"/>
      <w:r w:rsidRPr="00B8240D">
        <w:rPr>
          <w:b/>
          <w:lang w:val="es-EC"/>
        </w:rPr>
        <w:t>inDrive</w:t>
      </w:r>
      <w:proofErr w:type="spellEnd"/>
      <w:r w:rsidRPr="00B8240D">
        <w:rPr>
          <w:b/>
          <w:lang w:val="es-EC"/>
        </w:rPr>
        <w:t xml:space="preserve"> a nivel global</w:t>
      </w:r>
      <w:r w:rsidRPr="00B8240D">
        <w:rPr>
          <w:lang w:val="es-EC"/>
        </w:rPr>
        <w:t>.</w:t>
      </w:r>
    </w:p>
    <w:p w14:paraId="3CEFBC94" w14:textId="77777777" w:rsidR="001E2534" w:rsidRPr="00B8240D" w:rsidRDefault="001E2534">
      <w:pPr>
        <w:jc w:val="both"/>
        <w:rPr>
          <w:highlight w:val="white"/>
          <w:lang w:val="es-EC"/>
        </w:rPr>
      </w:pPr>
    </w:p>
    <w:p w14:paraId="54223C73" w14:textId="77777777" w:rsidR="001E2534" w:rsidRPr="00B8240D" w:rsidRDefault="00000000">
      <w:pPr>
        <w:jc w:val="both"/>
        <w:rPr>
          <w:color w:val="222222"/>
          <w:lang w:val="es-EC"/>
        </w:rPr>
      </w:pPr>
      <w:r w:rsidRPr="00B8240D">
        <w:rPr>
          <w:lang w:val="es-EC"/>
        </w:rPr>
        <w:t xml:space="preserve">En ese sentido, </w:t>
      </w:r>
      <w:proofErr w:type="spellStart"/>
      <w:r w:rsidRPr="00B8240D">
        <w:rPr>
          <w:lang w:val="es-EC"/>
        </w:rPr>
        <w:t>inDrive</w:t>
      </w:r>
      <w:proofErr w:type="spellEnd"/>
      <w:r w:rsidRPr="00B8240D">
        <w:rPr>
          <w:lang w:val="es-EC"/>
        </w:rPr>
        <w:t xml:space="preserve"> ha anunciado que las fotos de perfil que los nuevos pasajeros elijan </w:t>
      </w:r>
      <w:r w:rsidRPr="00B8240D">
        <w:rPr>
          <w:color w:val="222222"/>
          <w:lang w:val="es-EC"/>
        </w:rPr>
        <w:t xml:space="preserve">serán sometidas a un </w:t>
      </w:r>
      <w:r w:rsidRPr="00B8240D">
        <w:rPr>
          <w:b/>
          <w:color w:val="222222"/>
          <w:lang w:val="es-EC"/>
        </w:rPr>
        <w:t>monitoreo de avatares</w:t>
      </w:r>
      <w:r w:rsidRPr="00B8240D">
        <w:rPr>
          <w:color w:val="222222"/>
          <w:lang w:val="es-EC"/>
        </w:rPr>
        <w:t>, mediante un sistema inteligente que revisa dichas imágenes y excluye cualquier contenido comercial o potencialmente peligroso.</w:t>
      </w:r>
    </w:p>
    <w:p w14:paraId="4075FAF1" w14:textId="77777777" w:rsidR="001E2534" w:rsidRPr="00B8240D" w:rsidRDefault="001E2534">
      <w:pPr>
        <w:jc w:val="both"/>
        <w:rPr>
          <w:highlight w:val="white"/>
          <w:lang w:val="es-EC"/>
        </w:rPr>
      </w:pPr>
    </w:p>
    <w:p w14:paraId="0928D05D" w14:textId="77777777" w:rsidR="001E2534" w:rsidRPr="00B8240D" w:rsidRDefault="00000000">
      <w:pPr>
        <w:jc w:val="both"/>
        <w:rPr>
          <w:highlight w:val="white"/>
          <w:lang w:val="es-EC"/>
        </w:rPr>
      </w:pPr>
      <w:r w:rsidRPr="00B8240D">
        <w:rPr>
          <w:highlight w:val="white"/>
          <w:lang w:val="es-EC"/>
        </w:rPr>
        <w:t xml:space="preserve">Junto con la geolocalización en tiempo real, el botón de emergencia y el reconocimiento facial mediante herramientas que utilizan inteligencia artificial, esta funcionalidad se suma a las siguientes para continuar reforzando todo el ecosistema de seguridad de la plataforma: </w:t>
      </w:r>
    </w:p>
    <w:p w14:paraId="7DCE26F8" w14:textId="77777777" w:rsidR="001E2534" w:rsidRPr="00B8240D" w:rsidRDefault="001E2534">
      <w:pPr>
        <w:spacing w:after="160" w:line="240" w:lineRule="auto"/>
        <w:jc w:val="both"/>
        <w:rPr>
          <w:highlight w:val="yellow"/>
          <w:lang w:val="es-EC"/>
        </w:rPr>
      </w:pPr>
    </w:p>
    <w:p w14:paraId="68B9F838" w14:textId="77777777" w:rsidR="001E2534" w:rsidRPr="00B8240D" w:rsidRDefault="00000000">
      <w:pPr>
        <w:numPr>
          <w:ilvl w:val="0"/>
          <w:numId w:val="2"/>
        </w:numPr>
        <w:shd w:val="clear" w:color="auto" w:fill="FFFFFF"/>
        <w:jc w:val="both"/>
        <w:rPr>
          <w:color w:val="222222"/>
          <w:lang w:val="es-EC"/>
        </w:rPr>
      </w:pPr>
      <w:r w:rsidRPr="00B8240D">
        <w:rPr>
          <w:b/>
          <w:color w:val="222222"/>
          <w:lang w:val="es-EC"/>
        </w:rPr>
        <w:t>Verificación fotográfica al momento de registro</w:t>
      </w:r>
      <w:r w:rsidRPr="00B8240D">
        <w:rPr>
          <w:color w:val="222222"/>
          <w:lang w:val="es-EC"/>
        </w:rPr>
        <w:t xml:space="preserve">: Cada persona que pretenda registrarse como conductor, se toma una fotografía en la que aparezca su rostro junto a su documento oficial de identidad, para que nuestro equipo pueda realizar validaciones. </w:t>
      </w:r>
    </w:p>
    <w:p w14:paraId="41746D90" w14:textId="77777777" w:rsidR="001E2534" w:rsidRPr="00B8240D" w:rsidRDefault="00000000">
      <w:pPr>
        <w:numPr>
          <w:ilvl w:val="0"/>
          <w:numId w:val="2"/>
        </w:numPr>
        <w:shd w:val="clear" w:color="auto" w:fill="FFFFFF"/>
        <w:jc w:val="both"/>
        <w:rPr>
          <w:color w:val="222222"/>
          <w:lang w:val="es-EC"/>
        </w:rPr>
      </w:pPr>
      <w:r w:rsidRPr="00B8240D">
        <w:rPr>
          <w:color w:val="222222"/>
          <w:lang w:val="es-EC"/>
        </w:rPr>
        <w:t xml:space="preserve">Un </w:t>
      </w:r>
      <w:r w:rsidRPr="00B8240D">
        <w:rPr>
          <w:b/>
          <w:color w:val="222222"/>
          <w:lang w:val="es-EC"/>
        </w:rPr>
        <w:t>sistema predictivo</w:t>
      </w:r>
      <w:r w:rsidRPr="00B8240D">
        <w:rPr>
          <w:color w:val="222222"/>
          <w:lang w:val="es-EC"/>
        </w:rPr>
        <w:t xml:space="preserve"> que, con base en una serie de factores preestablecidos, determina comportamientos potencialmente riesgosos por parte de conductores o pasajeros y bloquea sus perfiles de usuario de forma preventiva. </w:t>
      </w:r>
    </w:p>
    <w:p w14:paraId="2A9BF266" w14:textId="77777777" w:rsidR="001E2534" w:rsidRPr="00B8240D" w:rsidRDefault="00000000">
      <w:pPr>
        <w:numPr>
          <w:ilvl w:val="0"/>
          <w:numId w:val="2"/>
        </w:numPr>
        <w:shd w:val="clear" w:color="auto" w:fill="FFFFFF"/>
        <w:jc w:val="both"/>
        <w:rPr>
          <w:color w:val="222222"/>
          <w:lang w:val="es-EC"/>
        </w:rPr>
      </w:pPr>
      <w:r w:rsidRPr="00B8240D">
        <w:rPr>
          <w:b/>
          <w:lang w:val="es-EC"/>
        </w:rPr>
        <w:t>Control fotográfico regular del conductor</w:t>
      </w:r>
      <w:r w:rsidRPr="00B8240D">
        <w:rPr>
          <w:lang w:val="es-EC"/>
        </w:rPr>
        <w:t xml:space="preserve">: Los usuarios que brindan servicios mediante la </w:t>
      </w:r>
      <w:proofErr w:type="gramStart"/>
      <w:r w:rsidRPr="00B8240D">
        <w:rPr>
          <w:lang w:val="es-EC"/>
        </w:rPr>
        <w:t>app</w:t>
      </w:r>
      <w:proofErr w:type="gramEnd"/>
      <w:r w:rsidRPr="00B8240D">
        <w:rPr>
          <w:lang w:val="es-EC"/>
        </w:rPr>
        <w:t xml:space="preserve"> envían una fotografía suya de manera periódica, la cual se coteja frente al registro fotográfico en sistema para verificar la identidad de cada persona. </w:t>
      </w:r>
    </w:p>
    <w:p w14:paraId="3BAEF8AA" w14:textId="77777777" w:rsidR="001E2534" w:rsidRPr="00B8240D" w:rsidRDefault="00000000">
      <w:pPr>
        <w:numPr>
          <w:ilvl w:val="0"/>
          <w:numId w:val="2"/>
        </w:numPr>
        <w:pBdr>
          <w:top w:val="nil"/>
          <w:left w:val="nil"/>
          <w:bottom w:val="nil"/>
          <w:right w:val="nil"/>
          <w:between w:val="nil"/>
        </w:pBdr>
        <w:shd w:val="clear" w:color="auto" w:fill="FFFFFF"/>
        <w:jc w:val="both"/>
        <w:rPr>
          <w:color w:val="222222"/>
          <w:lang w:val="es-EC"/>
        </w:rPr>
      </w:pPr>
      <w:r w:rsidRPr="00B8240D">
        <w:rPr>
          <w:b/>
          <w:lang w:val="es-EC"/>
        </w:rPr>
        <w:lastRenderedPageBreak/>
        <w:t>Vista previa de la información de usuario del conductor</w:t>
      </w:r>
      <w:r w:rsidRPr="00B8240D">
        <w:rPr>
          <w:lang w:val="es-EC"/>
        </w:rPr>
        <w:t xml:space="preserve">: Antes de tomar un viaje, el pasajero puede ver en la aplicación el nombre, la puntuación y la experiencia del conductor, así como los comentarios de anteriores usuarios, para tomar una decisión más informada. </w:t>
      </w:r>
    </w:p>
    <w:p w14:paraId="428661C8" w14:textId="77777777" w:rsidR="001E2534" w:rsidRPr="00B8240D" w:rsidRDefault="001E2534">
      <w:pPr>
        <w:jc w:val="both"/>
        <w:rPr>
          <w:b/>
          <w:highlight w:val="white"/>
          <w:lang w:val="es-EC"/>
        </w:rPr>
      </w:pPr>
    </w:p>
    <w:p w14:paraId="38620F32" w14:textId="77777777" w:rsidR="001E2534" w:rsidRPr="00B8240D" w:rsidRDefault="00000000">
      <w:pPr>
        <w:jc w:val="both"/>
        <w:rPr>
          <w:highlight w:val="white"/>
          <w:lang w:val="es-EC"/>
        </w:rPr>
      </w:pPr>
      <w:r w:rsidRPr="00B8240D">
        <w:rPr>
          <w:highlight w:val="white"/>
          <w:lang w:val="es-EC"/>
        </w:rPr>
        <w:t xml:space="preserve">Por </w:t>
      </w:r>
      <w:proofErr w:type="spellStart"/>
      <w:r w:rsidRPr="00B8240D">
        <w:rPr>
          <w:highlight w:val="white"/>
          <w:lang w:val="es-EC"/>
        </w:rPr>
        <w:t>útlimo</w:t>
      </w:r>
      <w:proofErr w:type="spellEnd"/>
      <w:r w:rsidRPr="00B8240D">
        <w:rPr>
          <w:highlight w:val="white"/>
          <w:lang w:val="es-EC"/>
        </w:rPr>
        <w:t xml:space="preserve">, con Pacto de Seguridad </w:t>
      </w:r>
      <w:proofErr w:type="spellStart"/>
      <w:r w:rsidRPr="00B8240D">
        <w:rPr>
          <w:highlight w:val="white"/>
          <w:lang w:val="es-EC"/>
        </w:rPr>
        <w:t>inDrive</w:t>
      </w:r>
      <w:proofErr w:type="spellEnd"/>
      <w:r w:rsidRPr="00B8240D">
        <w:rPr>
          <w:highlight w:val="white"/>
          <w:lang w:val="es-EC"/>
        </w:rPr>
        <w:t xml:space="preserve"> también proporciona consejos de seguridad y establece normas de conducta para su comunidad, como lo son el respeto mutuo y la tolerancia cero ante la discriminación.</w:t>
      </w:r>
    </w:p>
    <w:p w14:paraId="24EDCD54" w14:textId="77777777" w:rsidR="001E2534" w:rsidRPr="00B8240D" w:rsidRDefault="001E2534">
      <w:pPr>
        <w:jc w:val="both"/>
        <w:rPr>
          <w:highlight w:val="white"/>
          <w:lang w:val="es-EC"/>
        </w:rPr>
      </w:pPr>
    </w:p>
    <w:p w14:paraId="51EAD306" w14:textId="77777777" w:rsidR="001E2534" w:rsidRPr="00B8240D" w:rsidRDefault="00000000">
      <w:pPr>
        <w:jc w:val="center"/>
        <w:rPr>
          <w:b/>
          <w:sz w:val="20"/>
          <w:szCs w:val="20"/>
          <w:u w:val="single"/>
          <w:lang w:val="es-EC"/>
        </w:rPr>
      </w:pPr>
      <w:r w:rsidRPr="00B8240D">
        <w:rPr>
          <w:sz w:val="20"/>
          <w:szCs w:val="20"/>
          <w:lang w:val="es-EC"/>
        </w:rPr>
        <w:t>-o0o-</w:t>
      </w:r>
    </w:p>
    <w:p w14:paraId="38AE8045" w14:textId="77777777" w:rsidR="001E2534" w:rsidRPr="00B8240D" w:rsidRDefault="001E2534">
      <w:pPr>
        <w:jc w:val="both"/>
        <w:rPr>
          <w:b/>
          <w:sz w:val="20"/>
          <w:szCs w:val="20"/>
          <w:u w:val="single"/>
          <w:lang w:val="es-EC"/>
        </w:rPr>
      </w:pPr>
    </w:p>
    <w:p w14:paraId="197BB0E8" w14:textId="77777777" w:rsidR="001E2534" w:rsidRPr="00B8240D" w:rsidRDefault="00000000">
      <w:pPr>
        <w:jc w:val="both"/>
        <w:rPr>
          <w:b/>
          <w:sz w:val="20"/>
          <w:szCs w:val="20"/>
          <w:u w:val="single"/>
          <w:lang w:val="es-EC"/>
        </w:rPr>
      </w:pPr>
      <w:r w:rsidRPr="00B8240D">
        <w:rPr>
          <w:b/>
          <w:sz w:val="20"/>
          <w:szCs w:val="20"/>
          <w:u w:val="single"/>
          <w:lang w:val="es-EC"/>
        </w:rPr>
        <w:t xml:space="preserve">Acerca de </w:t>
      </w:r>
      <w:proofErr w:type="spellStart"/>
      <w:r w:rsidRPr="00B8240D">
        <w:rPr>
          <w:b/>
          <w:sz w:val="20"/>
          <w:szCs w:val="20"/>
          <w:u w:val="single"/>
          <w:lang w:val="es-EC"/>
        </w:rPr>
        <w:t>inDrive</w:t>
      </w:r>
      <w:proofErr w:type="spellEnd"/>
    </w:p>
    <w:p w14:paraId="393E85F4" w14:textId="77777777" w:rsidR="001E2534" w:rsidRPr="00B8240D" w:rsidRDefault="00000000">
      <w:pPr>
        <w:jc w:val="both"/>
        <w:rPr>
          <w:color w:val="202124"/>
          <w:sz w:val="20"/>
          <w:szCs w:val="20"/>
          <w:highlight w:val="white"/>
          <w:lang w:val="es-EC"/>
        </w:rPr>
      </w:pPr>
      <w:proofErr w:type="spellStart"/>
      <w:r w:rsidRPr="00B8240D">
        <w:rPr>
          <w:color w:val="202124"/>
          <w:sz w:val="20"/>
          <w:szCs w:val="20"/>
          <w:highlight w:val="white"/>
          <w:lang w:val="es-EC"/>
        </w:rPr>
        <w:t>inDrive</w:t>
      </w:r>
      <w:proofErr w:type="spellEnd"/>
      <w:r w:rsidRPr="00B8240D">
        <w:rPr>
          <w:color w:val="202124"/>
          <w:sz w:val="20"/>
          <w:szCs w:val="20"/>
          <w:highlight w:val="white"/>
          <w:lang w:val="es-EC"/>
        </w:rPr>
        <w:t xml:space="preserve"> es una plataforma global de movilidad y servicios urbanos con sede en Mountain View, California, EUA. La aplicación de </w:t>
      </w:r>
      <w:proofErr w:type="spellStart"/>
      <w:r w:rsidRPr="00B8240D">
        <w:rPr>
          <w:color w:val="202124"/>
          <w:sz w:val="20"/>
          <w:szCs w:val="20"/>
          <w:highlight w:val="white"/>
          <w:lang w:val="es-EC"/>
        </w:rPr>
        <w:t>inDrive</w:t>
      </w:r>
      <w:proofErr w:type="spellEnd"/>
      <w:r w:rsidRPr="00B8240D">
        <w:rPr>
          <w:color w:val="202124"/>
          <w:sz w:val="20"/>
          <w:szCs w:val="20"/>
          <w:highlight w:val="white"/>
          <w:lang w:val="es-EC"/>
        </w:rPr>
        <w:t xml:space="preserve"> ha sido descargada más de 175 millones de veces y fue la segunda </w:t>
      </w:r>
      <w:proofErr w:type="gramStart"/>
      <w:r w:rsidRPr="00B8240D">
        <w:rPr>
          <w:color w:val="202124"/>
          <w:sz w:val="20"/>
          <w:szCs w:val="20"/>
          <w:highlight w:val="white"/>
          <w:lang w:val="es-EC"/>
        </w:rPr>
        <w:t>app</w:t>
      </w:r>
      <w:proofErr w:type="gramEnd"/>
      <w:r w:rsidRPr="00B8240D">
        <w:rPr>
          <w:color w:val="202124"/>
          <w:sz w:val="20"/>
          <w:szCs w:val="20"/>
          <w:highlight w:val="white"/>
          <w:lang w:val="es-EC"/>
        </w:rPr>
        <w:t xml:space="preserve"> de movilidad más descargada en 2022. Además de viajes compartidos, </w:t>
      </w:r>
      <w:proofErr w:type="spellStart"/>
      <w:r w:rsidRPr="00B8240D">
        <w:rPr>
          <w:color w:val="202124"/>
          <w:sz w:val="20"/>
          <w:szCs w:val="20"/>
          <w:highlight w:val="white"/>
          <w:lang w:val="es-EC"/>
        </w:rPr>
        <w:t>inDrive</w:t>
      </w:r>
      <w:proofErr w:type="spellEnd"/>
      <w:r w:rsidRPr="00B8240D">
        <w:rPr>
          <w:color w:val="202124"/>
          <w:sz w:val="20"/>
          <w:szCs w:val="20"/>
          <w:highlight w:val="white"/>
          <w:lang w:val="es-EC"/>
        </w:rPr>
        <w:t xml:space="preserve"> ofrece una extensa lista de servicios urbanos, incluyendo transportación ciudad a ciudad, fletes, servicios domésticos, entregas y búsqueda de empleo. </w:t>
      </w:r>
    </w:p>
    <w:p w14:paraId="2EA5BB08" w14:textId="77777777" w:rsidR="001E2534" w:rsidRPr="00B8240D" w:rsidRDefault="00000000">
      <w:pPr>
        <w:jc w:val="both"/>
        <w:rPr>
          <w:color w:val="202124"/>
          <w:sz w:val="20"/>
          <w:szCs w:val="20"/>
          <w:highlight w:val="white"/>
          <w:lang w:val="es-EC"/>
        </w:rPr>
      </w:pPr>
      <w:proofErr w:type="spellStart"/>
      <w:r w:rsidRPr="00B8240D">
        <w:rPr>
          <w:color w:val="202124"/>
          <w:sz w:val="20"/>
          <w:szCs w:val="20"/>
          <w:highlight w:val="white"/>
          <w:lang w:val="es-EC"/>
        </w:rPr>
        <w:t>inDrive</w:t>
      </w:r>
      <w:proofErr w:type="spellEnd"/>
      <w:r w:rsidRPr="00B8240D">
        <w:rPr>
          <w:color w:val="202124"/>
          <w:sz w:val="20"/>
          <w:szCs w:val="20"/>
          <w:highlight w:val="white"/>
          <w:lang w:val="es-EC"/>
        </w:rPr>
        <w:t xml:space="preserve"> opera en más de 40 países alrededor del mundo. Apoya a comunidades locales por medio de oportunidades de desarrollo basadas en el modelo de pago persona a persona (peer-</w:t>
      </w:r>
      <w:proofErr w:type="spellStart"/>
      <w:r w:rsidRPr="00B8240D">
        <w:rPr>
          <w:color w:val="202124"/>
          <w:sz w:val="20"/>
          <w:szCs w:val="20"/>
          <w:highlight w:val="white"/>
          <w:lang w:val="es-EC"/>
        </w:rPr>
        <w:t>to</w:t>
      </w:r>
      <w:proofErr w:type="spellEnd"/>
      <w:r w:rsidRPr="00B8240D">
        <w:rPr>
          <w:color w:val="202124"/>
          <w:sz w:val="20"/>
          <w:szCs w:val="20"/>
          <w:highlight w:val="white"/>
          <w:lang w:val="es-EC"/>
        </w:rPr>
        <w:t xml:space="preserve">-peer), así como, programas de empoderamiento comunitario que contribuyen al desarrollo de la educación, deportes, artes, ciencias, igualdad de género y otras iniciativas prioritarias. </w:t>
      </w:r>
    </w:p>
    <w:p w14:paraId="2704F022" w14:textId="77777777" w:rsidR="001E2534" w:rsidRPr="00B8240D" w:rsidRDefault="00000000">
      <w:pPr>
        <w:spacing w:after="200" w:line="240" w:lineRule="auto"/>
        <w:jc w:val="both"/>
        <w:rPr>
          <w:color w:val="202124"/>
          <w:sz w:val="20"/>
          <w:szCs w:val="20"/>
          <w:highlight w:val="white"/>
          <w:lang w:val="es-EC"/>
        </w:rPr>
      </w:pPr>
      <w:r w:rsidRPr="00B8240D">
        <w:rPr>
          <w:color w:val="202124"/>
          <w:sz w:val="20"/>
          <w:szCs w:val="20"/>
          <w:highlight w:val="white"/>
          <w:lang w:val="es-EC"/>
        </w:rPr>
        <w:t xml:space="preserve">Para más información visite </w:t>
      </w:r>
      <w:hyperlink r:id="rId8">
        <w:r w:rsidRPr="00B8240D">
          <w:rPr>
            <w:color w:val="1155CC"/>
            <w:sz w:val="20"/>
            <w:szCs w:val="20"/>
            <w:highlight w:val="white"/>
            <w:u w:val="single"/>
            <w:lang w:val="es-EC"/>
          </w:rPr>
          <w:t>www.inDrive.com.</w:t>
        </w:r>
      </w:hyperlink>
    </w:p>
    <w:p w14:paraId="037D141C" w14:textId="77777777" w:rsidR="001E2534" w:rsidRPr="00B8240D" w:rsidRDefault="001E2534">
      <w:pPr>
        <w:rPr>
          <w:sz w:val="20"/>
          <w:szCs w:val="20"/>
          <w:lang w:val="es-EC"/>
        </w:rPr>
      </w:pPr>
    </w:p>
    <w:p w14:paraId="712BCEE6" w14:textId="77777777" w:rsidR="001E2534" w:rsidRDefault="001E2534"/>
    <w:sectPr w:rsidR="001E253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A700" w14:textId="77777777" w:rsidR="00861AA5" w:rsidRDefault="00861AA5">
      <w:pPr>
        <w:spacing w:line="240" w:lineRule="auto"/>
      </w:pPr>
      <w:r>
        <w:separator/>
      </w:r>
    </w:p>
  </w:endnote>
  <w:endnote w:type="continuationSeparator" w:id="0">
    <w:p w14:paraId="5D66A8C5" w14:textId="77777777" w:rsidR="00861AA5" w:rsidRDefault="00861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E998" w14:textId="77777777" w:rsidR="00861AA5" w:rsidRDefault="00861AA5">
      <w:pPr>
        <w:spacing w:line="240" w:lineRule="auto"/>
      </w:pPr>
      <w:r>
        <w:separator/>
      </w:r>
    </w:p>
  </w:footnote>
  <w:footnote w:type="continuationSeparator" w:id="0">
    <w:p w14:paraId="62B58774" w14:textId="77777777" w:rsidR="00861AA5" w:rsidRDefault="00861A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E9BE" w14:textId="77777777" w:rsidR="001E2534" w:rsidRDefault="00000000">
    <w:pPr>
      <w:jc w:val="center"/>
    </w:pPr>
    <w:r>
      <w:rPr>
        <w:noProof/>
      </w:rPr>
      <w:drawing>
        <wp:inline distT="114300" distB="114300" distL="114300" distR="114300" wp14:anchorId="4714E0E6" wp14:editId="0704C328">
          <wp:extent cx="1828800" cy="58534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288" t="17793" r="5849" b="18861"/>
                  <a:stretch>
                    <a:fillRect/>
                  </a:stretch>
                </pic:blipFill>
                <pic:spPr>
                  <a:xfrm>
                    <a:off x="0" y="0"/>
                    <a:ext cx="1828800" cy="585343"/>
                  </a:xfrm>
                  <a:prstGeom prst="rect">
                    <a:avLst/>
                  </a:prstGeom>
                  <a:ln/>
                </pic:spPr>
              </pic:pic>
            </a:graphicData>
          </a:graphic>
        </wp:inline>
      </w:drawing>
    </w:r>
  </w:p>
  <w:p w14:paraId="1CAE25B9" w14:textId="77777777" w:rsidR="001E2534" w:rsidRDefault="001E253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E4143"/>
    <w:multiLevelType w:val="multilevel"/>
    <w:tmpl w:val="C3CE2D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FB178BE"/>
    <w:multiLevelType w:val="multilevel"/>
    <w:tmpl w:val="A3F81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0581820">
    <w:abstractNumId w:val="0"/>
  </w:num>
  <w:num w:numId="2" w16cid:durableId="837161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34"/>
    <w:rsid w:val="001E2534"/>
    <w:rsid w:val="00861AA5"/>
    <w:rsid w:val="00B8240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6E43"/>
  <w15:docId w15:val="{EFAE8CF1-3CA5-4540-A89E-D86AC8BE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rive.com." TargetMode="External"/><Relationship Id="rId3" Type="http://schemas.openxmlformats.org/officeDocument/2006/relationships/settings" Target="settings.xml"/><Relationship Id="rId7" Type="http://schemas.openxmlformats.org/officeDocument/2006/relationships/hyperlink" Target="https://indrive.com/es/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644</Words>
  <Characters>3544</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Carrillo</cp:lastModifiedBy>
  <cp:revision>3</cp:revision>
  <dcterms:created xsi:type="dcterms:W3CDTF">2023-09-18T16:11:00Z</dcterms:created>
  <dcterms:modified xsi:type="dcterms:W3CDTF">2023-09-18T16:20:00Z</dcterms:modified>
</cp:coreProperties>
</file>